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6E" w:rsidRPr="00231C23" w:rsidRDefault="00B1766E" w:rsidP="00231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20124D"/>
          <w:sz w:val="28"/>
          <w:szCs w:val="28"/>
          <w:shd w:val="clear" w:color="auto" w:fill="E2E6EE"/>
          <w:lang w:eastAsia="ru-RU"/>
        </w:rPr>
        <w:t>Как привлечь ребенка к чтению. Работа с родителями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shd w:val="clear" w:color="auto" w:fill="E2E6EE"/>
          <w:lang w:eastAsia="ru-RU"/>
        </w:rPr>
        <w:t> </w:t>
      </w:r>
      <w:r w:rsidRPr="00231C23">
        <w:rPr>
          <w:rFonts w:ascii="Times New Roman" w:eastAsia="Times New Roman" w:hAnsi="Times New Roman" w:cs="Times New Roman"/>
          <w:color w:val="20124D"/>
          <w:sz w:val="28"/>
          <w:szCs w:val="28"/>
          <w:lang w:eastAsia="ru-RU"/>
        </w:rPr>
        <w:br/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Взаимодействие школы с семьями учащихся обусловлено необходимостью преодоления некоторых противоречий, возникающих между современной школой и родительской общественностью.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Школьная библиотека была и остается одним из важных связующих звеньев в образовательном и воспитательном процессе.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Не секрет, что не все семьи могут позволить регулярное совместное посещение театра, филармонии, музея. К счастью, библиотеки до сегодняшнего дня доступны каждому и взрослому, и ребенку. </w:t>
      </w:r>
      <w:proofErr w:type="gram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А у школьной библиотеки существует еще больше возможностей взаимодействия с семьей: это и родительские собрания, и школьные праздники, и дни открытых дверей и др. Именно школьная библиотека призвана оказать практическую помощь родителям в формировании читательской среды ребенка: что и как читать детям, как создать домашнюю библиотеку, как привлечь любовь к чтению.</w:t>
      </w:r>
      <w:proofErr w:type="gramEnd"/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Несколько практических рекомендаций для школьных библиотекарей при подготовке мероприятий с родителями.</w:t>
      </w:r>
      <w:bookmarkStart w:id="0" w:name="more"/>
      <w:bookmarkEnd w:id="0"/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  <w:t>Обращение к родителям: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  <w:t>I. 10 причин читать: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1. Семейное чтение обладает поистине уникальными свойствами, способными создать теплую атмосферу и успешную почву для развития личности ребенка. Не спешите оставлять детей один на один с книгой, пусть вам будет интересно втроем, вчетвером - всей семьей, большой и малой, положите свое сердце «у чтения», и тогда вас будет ожидать чудо.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Если вы способны уделить детям такое внимание, они знают, что вы их любите.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Чтение для детей делает из них читателей в будущем.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Детские книги так хорошо написаны, что будут интересны даже для взрослых.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Иллюстрации в книгах обогащают детей, способствуют их творческому развитию.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Книги помогут вашим детям научиться размышлять фантазировать.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До тех пор, пока дети учатся читать, они будут считать Вас волшебником, создающим магию из слов.</w:t>
      </w:r>
    </w:p>
    <w:p w:rsidR="00231C23" w:rsidRPr="00231C23" w:rsidRDefault="00231C23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  <w:t>II. Памятка для родителей.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Вы хотите, чтобы ваш ребенок читал? Учтите эти добрые советы, и ваши желания исполнятся.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1. Прививайте детям интерес к чтению с раннего детства.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2. 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lastRenderedPageBreak/>
        <w:t>3. Систематически читайте сами. Это форми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рует у ребенка привычку видеть в доме книгу всегда.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4. Обсуждайте прочитанную книгу в семье, даже если произведение вам не понравилось. Это способствует развитию вашей речи и речи нашего ребенка.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5. 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6. Чтение вслух помогает расширить словарный запас детей, а также развить у них умение слушать и сосредоточивать внимание. Чтение вслух сближает родителей и детей. Читают все по очереди. Время чтения - примерно 40-45 минут.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7. Прививайте навыки культурного и береж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ного обращения с книгой.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8. Совместное чтение - наиболее простой способ развития навыков чтения у детей. Рас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сматривание, обсуждение и чтение книг - важнейший момент, с помощью которого ро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дители могут привить детям интерес к чте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нию.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9. Рисунки по мотивам любимых книг являют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ся для ребенка одним из способов выражения своих впечатлений от произведений.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10. Попытайтесь вместе с ребенком сочинить собственное окончание произведения. Достоин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ством таких историй является более глубокое понимание прочитанной книги.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11. Дарите своему ребенку хорошие книги с дарственной надписью, добрыми и теплыми по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желаниями. Спустя годы это станет добрым и светлым напоминанием о родном доме, о его традициях, о дорогих и близких людях.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  <w:t>III. Анкета для родителей.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Уважаемые родители! Библиотеку школы ин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тересует отношение детей и родителей к книгам и чтению.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Ваши ответы помогут выяснить отношение детей и родителей к книжной культуре и улуч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шить работу школьной библиотеки.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Просим Вас ответить на предложенные вопросы.</w:t>
      </w:r>
    </w:p>
    <w:tbl>
      <w:tblPr>
        <w:tblW w:w="0" w:type="auto"/>
        <w:tblCellSpacing w:w="0" w:type="dxa"/>
        <w:shd w:val="clear" w:color="auto" w:fill="E2E6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4704"/>
      </w:tblGrid>
      <w:tr w:rsidR="00B1766E" w:rsidRPr="00231C23" w:rsidTr="00D33DFD">
        <w:trPr>
          <w:tblCellSpacing w:w="0" w:type="dxa"/>
        </w:trPr>
        <w:tc>
          <w:tcPr>
            <w:tcW w:w="4785" w:type="dxa"/>
            <w:shd w:val="clear" w:color="auto" w:fill="E2E6EE"/>
            <w:hideMark/>
          </w:tcPr>
          <w:p w:rsidR="00B1766E" w:rsidRPr="00231C23" w:rsidRDefault="00B1766E" w:rsidP="00231C23">
            <w:pPr>
              <w:pStyle w:val="a4"/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t>1.Как вы относитесь к чтению?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А) Сами любите читать. 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Б) Не очень любите.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В) Безразлично.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2. Как часто вы читаете?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A) Постоянно.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Б) Довольно часто.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B) Иногда.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3. Определите в порядке убывания свои жанровые предпочтения при выборе досугового чтения: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А) Классика.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Б) Детективы.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В) Приключения.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Г) Фантастика.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lastRenderedPageBreak/>
              <w:t>Д) Современная проза.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Е) Женский роман.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Ж) Поэтические сборники.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3) Периодика.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И) Другое (что именно).</w:t>
            </w:r>
          </w:p>
        </w:tc>
        <w:tc>
          <w:tcPr>
            <w:tcW w:w="4785" w:type="dxa"/>
            <w:shd w:val="clear" w:color="auto" w:fill="E2E6EE"/>
            <w:hideMark/>
          </w:tcPr>
          <w:p w:rsidR="00B1766E" w:rsidRPr="00231C23" w:rsidRDefault="00B1766E" w:rsidP="00231C23">
            <w:pPr>
              <w:pStyle w:val="a4"/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</w:pP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lastRenderedPageBreak/>
              <w:t>4. Есть ли в вашем доме  детская библиотека?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5. Сколько примерно в ней книг?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6. Какие читательские интересы  обнаруживает ваш ребенок? Что и о чем любит читать?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7. Какие детские журналы Вы выписываете, покупаете, берете в библиотеке;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8. Часто ли Вы читает книги?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A) Ежедневно.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Б) Изредка (сколько раз в неделю).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В) Не читаю вообще.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9. Почему Вы хотите, чтобы Ваш ребенок любил читать?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lastRenderedPageBreak/>
              <w:t xml:space="preserve">10. </w:t>
            </w:r>
            <w:proofErr w:type="gramStart"/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t>Что</w:t>
            </w:r>
            <w:proofErr w:type="gramEnd"/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t xml:space="preserve"> по-вашему, дает современному ребенку чтение книг?</w:t>
            </w:r>
            <w:r w:rsidRPr="00231C23">
              <w:rPr>
                <w:rFonts w:ascii="Times New Roman" w:eastAsia="Times New Roman" w:hAnsi="Times New Roman" w:cs="Times New Roman"/>
                <w:color w:val="351C75"/>
                <w:sz w:val="28"/>
                <w:szCs w:val="28"/>
                <w:lang w:eastAsia="ru-RU"/>
              </w:rPr>
              <w:br/>
              <w:t>11. Какую помощь, вы хотели бы получить от школьной библиотеки?</w:t>
            </w:r>
          </w:p>
        </w:tc>
      </w:tr>
    </w:tbl>
    <w:p w:rsidR="00231C23" w:rsidRDefault="00231C23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</w:pP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  <w:t>IV. Предлагаемые книги для детского и семейного чтения (7-10 лет).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Барри Д. Питер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Пэн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: Повесть-сказка.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Бианки В. Лесные </w:t>
      </w:r>
      <w:proofErr w:type="gram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домишки</w:t>
      </w:r>
      <w:proofErr w:type="gram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: Сказки о животных.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Гайдар А. Чук и Гек: Рассказ.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Гераскина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 Л. В стране невыученных уроков. В стране невыученных уроков-2, или Возвра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щение в страну невыученных уроков: Сказки.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Голявкин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 В. Вот что интересно: Рассказы.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Иванов А. Весь мир - моя нора: Сказки.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Курляндский А. Вы не были на Таити? По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весть-сказка.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Лагерлёф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 С. Чудесное путешествие Нильса с дикими гусями: Сказка.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Линдгрен А. Три повести о Малыше и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Карлсо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не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; Эмиль из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Лённеберги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: Сказки.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Ливанов В. Дед Мороз и лето: Сказки по мультфильмам.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Медведев В.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Баранкин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, будь человеком! Ска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зочная повесть.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Милн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 А. Винни-Пух и все-все-все: Сказки.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Носов Н. Веселая семейка; Витя Малеев в шко</w:t>
      </w: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softHyphen/>
        <w:t>ле и дома; Приключения Незнайки и его друзей.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</w:t>
      </w:r>
      <w:proofErr w:type="gram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Остер</w:t>
      </w:r>
      <w:proofErr w:type="gram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 Г. Зарядка для хвоста: Сказки.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Павлович И. Бельчонок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Додо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: Сказки.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Пантелеев Л. Буква «ты»: Рассказы.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Паустовский К. Теплый хлеб: Сказки.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- Пивоварова И. Однажды </w:t>
      </w:r>
      <w:proofErr w:type="spellStart"/>
      <w:proofErr w:type="gram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Ka</w:t>
      </w:r>
      <w:proofErr w:type="gram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тя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 xml:space="preserve"> с </w:t>
      </w:r>
      <w:proofErr w:type="spellStart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Манечкой</w:t>
      </w:r>
      <w:proofErr w:type="spellEnd"/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; Рассказы Люси Синицыной. Рассказы.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Пришвин М. Берестяная трубочка: Рассказы.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Рауд Э. Муфта, Полботинка и Моховая борода: Повесть-сказка.</w:t>
      </w:r>
    </w:p>
    <w:p w:rsidR="00231C23" w:rsidRDefault="00B1766E" w:rsidP="00231C23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C23">
        <w:rPr>
          <w:rFonts w:ascii="Times New Roman" w:hAnsi="Times New Roman" w:cs="Times New Roman"/>
          <w:color w:val="351C75"/>
          <w:sz w:val="28"/>
          <w:szCs w:val="28"/>
          <w:shd w:val="clear" w:color="auto" w:fill="E2E6EE"/>
        </w:rPr>
        <w:t>- Сетон-Томпсон Э. Рассказы о животных</w:t>
      </w: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.</w:t>
      </w:r>
      <w:r w:rsidR="00231C23" w:rsidRPr="00231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23" w:rsidRDefault="00231C23" w:rsidP="00231C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Книги  и авторы  для подросткового возраста</w:t>
      </w:r>
      <w:proofErr w:type="gram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 :</w:t>
      </w:r>
      <w:proofErr w:type="gramEnd"/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— В. Каверин «Два капитана»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— В. Осеева «</w:t>
      </w:r>
      <w:proofErr w:type="spell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Динка</w:t>
      </w:r>
      <w:proofErr w:type="spell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— Л. Чарская «</w:t>
      </w:r>
      <w:proofErr w:type="spell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Сибирочка</w:t>
      </w:r>
      <w:proofErr w:type="spell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— А. </w:t>
      </w:r>
      <w:proofErr w:type="spell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Лиханов</w:t>
      </w:r>
      <w:proofErr w:type="spell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 «Чистые камушки»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— А. </w:t>
      </w:r>
      <w:proofErr w:type="spell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Жвалевский</w:t>
      </w:r>
      <w:proofErr w:type="spell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, Е. Пастернак «Время всегда хорошее»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— А. Алексин «Повести»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— В. Крапивин «Повести»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— Б. Алмазов «Я иду искать»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— В. </w:t>
      </w:r>
      <w:proofErr w:type="spell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Железников</w:t>
      </w:r>
      <w:proofErr w:type="spell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 «Чучело»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— Е. Владимирова «Полоса препятствий»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— А. Гайдар «Повести и рассказы»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lastRenderedPageBreak/>
        <w:t>— В. Воскобойников «Жизнь замечательных детей»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— Г. </w:t>
      </w:r>
      <w:proofErr w:type="spell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Троепольский</w:t>
      </w:r>
      <w:proofErr w:type="spell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 «</w:t>
      </w:r>
      <w:proofErr w:type="gram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Белый</w:t>
      </w:r>
      <w:proofErr w:type="gram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 Бим, Чёрное ухо»</w:t>
      </w:r>
    </w:p>
    <w:p w:rsidR="00231C23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— В. Распутин «Прощание </w:t>
      </w:r>
      <w:proofErr w:type="gram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с</w:t>
      </w:r>
      <w:proofErr w:type="gram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 Матёрой»</w:t>
      </w:r>
    </w:p>
    <w:p w:rsidR="00B1766E" w:rsidRPr="00231C23" w:rsidRDefault="00231C23" w:rsidP="00231C23">
      <w:pPr>
        <w:pStyle w:val="a4"/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</w:pPr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— О. </w:t>
      </w:r>
      <w:proofErr w:type="spellStart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>Колпакова</w:t>
      </w:r>
      <w:proofErr w:type="spellEnd"/>
      <w:r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 «Большое сочинение про бабушку»</w:t>
      </w:r>
      <w:r w:rsidR="00B1766E" w:rsidRPr="00231C23">
        <w:rPr>
          <w:rFonts w:ascii="Times New Roman" w:hAnsi="Times New Roman" w:cs="Times New Roman"/>
          <w:color w:val="20124D"/>
          <w:sz w:val="28"/>
          <w:szCs w:val="28"/>
          <w:shd w:val="clear" w:color="auto" w:fill="E2E6EE"/>
        </w:rPr>
        <w:t xml:space="preserve"> 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  <w:t>Обращение к родителям:</w:t>
      </w:r>
    </w:p>
    <w:p w:rsidR="00231C23" w:rsidRDefault="00231C23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</w:pP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u w:val="single"/>
          <w:lang w:eastAsia="ru-RU"/>
        </w:rPr>
        <w:t>I. 10 причин читать: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1. Семейное чтение обладает поистине уникальными свойствами, способными создать теплую атмосферу и успешную почву для развития личности ребенка. Не спешите оставлять детей один на один с книгой, пусть вам будет интересно втроем, вчетвером - всей семьей, большой и малой, положите свое сердце «у чтения», и тогда вас будет ожидать чудо.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Если вы способны уделить детям такое внимание, они знают, что вы их любите.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Чтение для детей делает из них читателей в будущем.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Детские книги так хорошо написаны, что будут интересны даже для взрослых.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Иллюстрации в книгах обогащают детей, способствуют их творческому развитию.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Книги помогут вашим детям научиться размышлять фантазировать.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До тех пор, пока дети учатся читать, они будут считать Вас волшебником, создающим магию из слов.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Чтение вслух способствует развитию внимания у вашего ребенка.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Вы создаете удивительные воспоминания о прекрасных семейных вечерах и о теплом общении с ребенком.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Книги способны привить детям ценности, которые они пронесут через всю жизнь.</w:t>
      </w:r>
    </w:p>
    <w:p w:rsidR="00B1766E" w:rsidRPr="00231C23" w:rsidRDefault="00B1766E" w:rsidP="00231C23">
      <w:pPr>
        <w:pStyle w:val="a4"/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</w:pPr>
      <w:r w:rsidRPr="00231C23">
        <w:rPr>
          <w:rFonts w:ascii="Times New Roman" w:eastAsia="Times New Roman" w:hAnsi="Times New Roman" w:cs="Times New Roman"/>
          <w:color w:val="351C75"/>
          <w:sz w:val="28"/>
          <w:szCs w:val="28"/>
          <w:lang w:eastAsia="ru-RU"/>
        </w:rPr>
        <w:t>- Рано или поздно, вам обязательно скажут спасибо за умного и воспитанного ребенка.</w:t>
      </w:r>
    </w:p>
    <w:p w:rsidR="00932BB4" w:rsidRPr="00231C23" w:rsidRDefault="00932BB4" w:rsidP="00231C2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32BB4" w:rsidRPr="0023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16"/>
    <w:rsid w:val="00231C23"/>
    <w:rsid w:val="005A6275"/>
    <w:rsid w:val="00932BB4"/>
    <w:rsid w:val="00B1766E"/>
    <w:rsid w:val="00D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1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1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</cp:revision>
  <dcterms:created xsi:type="dcterms:W3CDTF">2017-10-18T18:00:00Z</dcterms:created>
  <dcterms:modified xsi:type="dcterms:W3CDTF">2017-10-18T18:00:00Z</dcterms:modified>
</cp:coreProperties>
</file>